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73" w:rsidRDefault="00AC0173" w:rsidP="00AC0173">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CONTRACT OF SERVICES </w:t>
      </w:r>
    </w:p>
    <w:p w:rsidR="00AC0173" w:rsidRPr="00742958" w:rsidRDefault="00AC0173" w:rsidP="00AC0173">
      <w:pPr>
        <w:rPr>
          <w:rFonts w:ascii="Times New Roman" w:hAnsi="Times New Roman" w:cs="Times New Roman"/>
          <w:szCs w:val="24"/>
        </w:rPr>
      </w:pPr>
    </w:p>
    <w:p w:rsidR="00AC0173" w:rsidRDefault="009C10FE" w:rsidP="00AC0173">
      <w:pPr>
        <w:rPr>
          <w:rFonts w:ascii="Times New Roman" w:hAnsi="Times New Roman" w:cs="Times New Roman"/>
          <w:b/>
          <w:sz w:val="24"/>
          <w:szCs w:val="24"/>
        </w:rPr>
      </w:pPr>
      <w:r>
        <w:rPr>
          <w:rFonts w:ascii="Times New Roman" w:hAnsi="Times New Roman" w:cs="Times New Roman"/>
          <w:sz w:val="24"/>
          <w:szCs w:val="24"/>
        </w:rPr>
        <w:t xml:space="preserve">This contract </w:t>
      </w:r>
      <w:r w:rsidR="00AC0173">
        <w:rPr>
          <w:rFonts w:ascii="Times New Roman" w:hAnsi="Times New Roman" w:cs="Times New Roman"/>
          <w:sz w:val="24"/>
          <w:szCs w:val="24"/>
        </w:rPr>
        <w:t xml:space="preserve">entered </w:t>
      </w:r>
      <w:r>
        <w:rPr>
          <w:rFonts w:ascii="Times New Roman" w:hAnsi="Times New Roman" w:cs="Times New Roman"/>
          <w:sz w:val="24"/>
          <w:szCs w:val="24"/>
        </w:rPr>
        <w:t xml:space="preserve">into </w:t>
      </w:r>
      <w:r w:rsidR="00AC0173">
        <w:rPr>
          <w:rFonts w:ascii="Times New Roman" w:hAnsi="Times New Roman" w:cs="Times New Roman"/>
          <w:sz w:val="24"/>
          <w:szCs w:val="24"/>
        </w:rPr>
        <w:t xml:space="preserve">by and between: </w:t>
      </w:r>
    </w:p>
    <w:p w:rsidR="00AC0173" w:rsidRPr="00742958" w:rsidRDefault="00AC0173" w:rsidP="00AC0173">
      <w:pPr>
        <w:jc w:val="both"/>
        <w:rPr>
          <w:rFonts w:ascii="Times New Roman" w:hAnsi="Times New Roman" w:cs="Times New Roman"/>
          <w:b/>
          <w:szCs w:val="24"/>
        </w:rPr>
      </w:pPr>
    </w:p>
    <w:p w:rsidR="00AC0173" w:rsidRDefault="00AC0173" w:rsidP="00AC0173">
      <w:pPr>
        <w:jc w:val="both"/>
        <w:rPr>
          <w:rFonts w:ascii="Times New Roman" w:hAnsi="Times New Roman" w:cs="Times New Roman"/>
          <w:sz w:val="24"/>
          <w:szCs w:val="24"/>
        </w:rPr>
      </w:pPr>
      <w:r>
        <w:rPr>
          <w:rFonts w:ascii="Times New Roman" w:hAnsi="Times New Roman" w:cs="Times New Roman"/>
          <w:b/>
          <w:sz w:val="24"/>
          <w:szCs w:val="24"/>
        </w:rPr>
        <w:t xml:space="preserve">UNIVERSITY OF THE PHILIPPINES, </w:t>
      </w:r>
      <w:r>
        <w:rPr>
          <w:rFonts w:ascii="Times New Roman" w:hAnsi="Times New Roman" w:cs="Times New Roman"/>
          <w:sz w:val="24"/>
          <w:szCs w:val="24"/>
        </w:rPr>
        <w:t xml:space="preserve">a state institution of higher learning established and operating under Act No. 1870 as amended, with principal office address at Diliman, Quezon City, represented herein by Dr. </w:t>
      </w:r>
      <w:r w:rsidR="000E4E8C" w:rsidRPr="000E4E8C">
        <w:rPr>
          <w:rFonts w:ascii="Times New Roman" w:hAnsi="Times New Roman" w:cs="Times New Roman"/>
          <w:b/>
          <w:sz w:val="24"/>
          <w:szCs w:val="24"/>
          <w:highlight w:val="yellow"/>
        </w:rPr>
        <w:t>NAME</w:t>
      </w:r>
      <w:r w:rsidRPr="000E4E8C">
        <w:rPr>
          <w:rFonts w:ascii="Times New Roman" w:hAnsi="Times New Roman" w:cs="Times New Roman"/>
          <w:sz w:val="24"/>
          <w:szCs w:val="24"/>
        </w:rPr>
        <w:t>,</w:t>
      </w:r>
      <w:r w:rsidRPr="000E4E8C">
        <w:rPr>
          <w:rFonts w:ascii="Times New Roman" w:hAnsi="Times New Roman" w:cs="Times New Roman"/>
          <w:b/>
          <w:sz w:val="24"/>
          <w:szCs w:val="24"/>
        </w:rPr>
        <w:t xml:space="preserve"> </w:t>
      </w:r>
      <w:r w:rsidR="000E4E8C" w:rsidRPr="000E4E8C">
        <w:rPr>
          <w:rFonts w:ascii="Times New Roman" w:hAnsi="Times New Roman" w:cs="Times New Roman"/>
          <w:b/>
          <w:sz w:val="24"/>
          <w:szCs w:val="24"/>
          <w:highlight w:val="yellow"/>
        </w:rPr>
        <w:t>Title</w:t>
      </w:r>
      <w:r>
        <w:rPr>
          <w:rFonts w:ascii="Times New Roman" w:hAnsi="Times New Roman" w:cs="Times New Roman"/>
          <w:sz w:val="24"/>
          <w:szCs w:val="24"/>
        </w:rPr>
        <w:t xml:space="preserve"> at the Institute of Biology and </w:t>
      </w:r>
      <w:r w:rsidRPr="00C80AE5">
        <w:rPr>
          <w:rFonts w:ascii="Times New Roman" w:hAnsi="Times New Roman" w:cs="Times New Roman"/>
          <w:sz w:val="24"/>
          <w:szCs w:val="24"/>
        </w:rPr>
        <w:t xml:space="preserve">Project Leader of </w:t>
      </w:r>
      <w:r w:rsidR="000E4E8C" w:rsidRPr="000E4E8C">
        <w:rPr>
          <w:rFonts w:ascii="Times New Roman" w:hAnsi="Times New Roman" w:cs="Times New Roman"/>
          <w:b/>
          <w:sz w:val="24"/>
          <w:szCs w:val="24"/>
          <w:highlight w:val="yellow"/>
        </w:rPr>
        <w:t>Project number</w:t>
      </w:r>
      <w:r w:rsidR="000E4E8C">
        <w:rPr>
          <w:rFonts w:ascii="Times New Roman" w:hAnsi="Times New Roman" w:cs="Times New Roman"/>
          <w:sz w:val="24"/>
          <w:szCs w:val="24"/>
        </w:rPr>
        <w:t xml:space="preserve"> </w:t>
      </w:r>
      <w:r w:rsidRPr="00C80AE5">
        <w:rPr>
          <w:rFonts w:ascii="Times New Roman" w:hAnsi="Times New Roman" w:cs="Times New Roman"/>
          <w:sz w:val="24"/>
          <w:szCs w:val="24"/>
        </w:rPr>
        <w:t>entitled ‘</w:t>
      </w:r>
      <w:r w:rsidR="000E4E8C" w:rsidRPr="000E4E8C">
        <w:rPr>
          <w:rFonts w:ascii="Times New Roman" w:hAnsi="Times New Roman" w:cs="Times New Roman"/>
          <w:b/>
          <w:sz w:val="24"/>
          <w:szCs w:val="24"/>
          <w:highlight w:val="yellow"/>
        </w:rPr>
        <w:t>Project Title</w:t>
      </w:r>
      <w:r w:rsidRPr="00C80AE5">
        <w:rPr>
          <w:rFonts w:ascii="Times New Roman" w:hAnsi="Times New Roman" w:cs="Times New Roman"/>
          <w:sz w:val="24"/>
          <w:szCs w:val="24"/>
        </w:rPr>
        <w:t>’, hereinafter referred to as the “UNIVERSITY”,</w:t>
      </w:r>
    </w:p>
    <w:p w:rsidR="00AC0173" w:rsidRDefault="009C10FE" w:rsidP="00AC0173">
      <w:pPr>
        <w:jc w:val="center"/>
        <w:rPr>
          <w:rFonts w:ascii="Times New Roman" w:hAnsi="Times New Roman" w:cs="Times New Roman"/>
          <w:b/>
          <w:sz w:val="24"/>
          <w:szCs w:val="24"/>
        </w:rPr>
      </w:pPr>
      <w:proofErr w:type="gramStart"/>
      <w:r>
        <w:rPr>
          <w:rFonts w:ascii="Times New Roman" w:hAnsi="Times New Roman" w:cs="Times New Roman"/>
          <w:sz w:val="24"/>
          <w:szCs w:val="24"/>
        </w:rPr>
        <w:t>and</w:t>
      </w:r>
      <w:proofErr w:type="gramEnd"/>
    </w:p>
    <w:p w:rsidR="00AC0173" w:rsidRDefault="00994FCE" w:rsidP="00AC0173">
      <w:pPr>
        <w:jc w:val="both"/>
        <w:rPr>
          <w:rFonts w:ascii="Times New Roman" w:hAnsi="Times New Roman" w:cs="Times New Roman"/>
          <w:b/>
          <w:sz w:val="24"/>
          <w:szCs w:val="24"/>
        </w:rPr>
      </w:pPr>
      <w:r w:rsidRPr="000E4E8C">
        <w:rPr>
          <w:rFonts w:ascii="Times New Roman" w:hAnsi="Times New Roman" w:cs="Times New Roman"/>
          <w:b/>
          <w:sz w:val="24"/>
          <w:szCs w:val="24"/>
          <w:highlight w:val="yellow"/>
        </w:rPr>
        <w:t>M</w:t>
      </w:r>
      <w:r w:rsidR="000E4E8C" w:rsidRPr="000E4E8C">
        <w:rPr>
          <w:rFonts w:ascii="Times New Roman" w:hAnsi="Times New Roman" w:cs="Times New Roman"/>
          <w:b/>
          <w:sz w:val="24"/>
          <w:szCs w:val="24"/>
          <w:highlight w:val="yellow"/>
        </w:rPr>
        <w:t>R</w:t>
      </w:r>
      <w:r w:rsidR="00977A5B" w:rsidRPr="000E4E8C">
        <w:rPr>
          <w:rFonts w:ascii="Times New Roman" w:hAnsi="Times New Roman" w:cs="Times New Roman"/>
          <w:b/>
          <w:sz w:val="24"/>
          <w:szCs w:val="24"/>
          <w:highlight w:val="yellow"/>
        </w:rPr>
        <w:t xml:space="preserve">. </w:t>
      </w:r>
      <w:r w:rsidR="000E4E8C" w:rsidRPr="000E4E8C">
        <w:rPr>
          <w:rFonts w:ascii="Times New Roman" w:hAnsi="Times New Roman" w:cs="Times New Roman"/>
          <w:b/>
          <w:sz w:val="24"/>
          <w:szCs w:val="24"/>
          <w:highlight w:val="yellow"/>
        </w:rPr>
        <w:t>NAME</w:t>
      </w:r>
      <w:r w:rsidR="009C10FE">
        <w:rPr>
          <w:rFonts w:ascii="Times New Roman" w:hAnsi="Times New Roman" w:cs="Times New Roman"/>
          <w:b/>
          <w:sz w:val="24"/>
          <w:szCs w:val="24"/>
        </w:rPr>
        <w:t xml:space="preserve"> </w:t>
      </w:r>
      <w:r w:rsidR="00AC0173">
        <w:rPr>
          <w:rFonts w:ascii="Times New Roman" w:hAnsi="Times New Roman" w:cs="Times New Roman"/>
          <w:sz w:val="24"/>
          <w:szCs w:val="24"/>
        </w:rPr>
        <w:t xml:space="preserve">of legal age, Filipino and with residence </w:t>
      </w:r>
      <w:r w:rsidR="000E4E8C" w:rsidRPr="000E4E8C">
        <w:rPr>
          <w:rFonts w:ascii="Times New Roman" w:hAnsi="Times New Roman" w:cs="Times New Roman"/>
          <w:b/>
          <w:sz w:val="24"/>
          <w:szCs w:val="24"/>
          <w:highlight w:val="yellow"/>
        </w:rPr>
        <w:t>home address [Number Street, City]</w:t>
      </w:r>
      <w:r w:rsidR="009C10FE">
        <w:rPr>
          <w:rFonts w:ascii="Times New Roman" w:hAnsi="Times New Roman" w:cs="Times New Roman"/>
          <w:sz w:val="24"/>
          <w:szCs w:val="24"/>
        </w:rPr>
        <w:t xml:space="preserve">, </w:t>
      </w:r>
      <w:r w:rsidR="00AC0173">
        <w:rPr>
          <w:rFonts w:ascii="Times New Roman" w:hAnsi="Times New Roman" w:cs="Times New Roman"/>
          <w:sz w:val="24"/>
          <w:szCs w:val="24"/>
        </w:rPr>
        <w:t>hereinafter referred to as “</w:t>
      </w:r>
      <w:r w:rsidR="00AC0173">
        <w:rPr>
          <w:rFonts w:ascii="Times New Roman" w:hAnsi="Times New Roman" w:cs="Times New Roman"/>
          <w:b/>
          <w:sz w:val="24"/>
          <w:szCs w:val="24"/>
        </w:rPr>
        <w:t xml:space="preserve">SECOND PARTY”; </w:t>
      </w:r>
    </w:p>
    <w:p w:rsidR="00AC0173" w:rsidRDefault="00AC0173" w:rsidP="00AC0173">
      <w:pPr>
        <w:jc w:val="center"/>
        <w:rPr>
          <w:rFonts w:ascii="Times New Roman" w:hAnsi="Times New Roman" w:cs="Times New Roman"/>
          <w:sz w:val="24"/>
          <w:szCs w:val="24"/>
        </w:rPr>
      </w:pPr>
      <w:r>
        <w:rPr>
          <w:rFonts w:ascii="Times New Roman" w:hAnsi="Times New Roman" w:cs="Times New Roman"/>
          <w:b/>
          <w:sz w:val="24"/>
          <w:szCs w:val="24"/>
        </w:rPr>
        <w:t>WITNESSETH:</w:t>
      </w:r>
    </w:p>
    <w:p w:rsidR="00AC0173" w:rsidRDefault="00AC0173" w:rsidP="00AC0173">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That the University is in need of the services of the Second Party who shall perform work not performed by the regular personnel of the University; </w:t>
      </w:r>
    </w:p>
    <w:p w:rsidR="00AC0173" w:rsidRDefault="00AC0173" w:rsidP="00AC0173">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That the Second Party has signified his intention, to which the University has accepted, to provide the service needed by the latter; </w:t>
      </w:r>
    </w:p>
    <w:p w:rsidR="00AC0173" w:rsidRDefault="00AC0173" w:rsidP="00AC0173">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That the Second Party hereby possesses the education, experience and skills required to perform the job as described herein; </w:t>
      </w:r>
    </w:p>
    <w:p w:rsidR="00AC0173" w:rsidRDefault="00AC0173" w:rsidP="00AC0173">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That the second party attests that </w:t>
      </w:r>
      <w:r w:rsidRPr="002022CC">
        <w:rPr>
          <w:rFonts w:ascii="Times New Roman" w:hAnsi="Times New Roman" w:cs="Times New Roman"/>
          <w:sz w:val="24"/>
          <w:szCs w:val="24"/>
          <w:highlight w:val="yellow"/>
        </w:rPr>
        <w:t>he</w:t>
      </w:r>
      <w:r>
        <w:rPr>
          <w:rFonts w:ascii="Times New Roman" w:hAnsi="Times New Roman" w:cs="Times New Roman"/>
          <w:sz w:val="24"/>
          <w:szCs w:val="24"/>
        </w:rPr>
        <w:t xml:space="preserve"> is not related within the third degree of consanguinity or affinity to the 1) hiring authority and/or 2) representative of the University; that </w:t>
      </w:r>
      <w:r w:rsidRPr="002022CC">
        <w:rPr>
          <w:rFonts w:ascii="Times New Roman" w:hAnsi="Times New Roman" w:cs="Times New Roman"/>
          <w:sz w:val="24"/>
          <w:szCs w:val="24"/>
          <w:highlight w:val="yellow"/>
        </w:rPr>
        <w:t>he</w:t>
      </w:r>
      <w:r>
        <w:rPr>
          <w:rFonts w:ascii="Times New Roman" w:hAnsi="Times New Roman" w:cs="Times New Roman"/>
          <w:sz w:val="24"/>
          <w:szCs w:val="24"/>
        </w:rPr>
        <w:t xml:space="preserve"> has not been previously dismissed from the government service by reason of an administrative offense. </w:t>
      </w:r>
    </w:p>
    <w:p w:rsidR="00AC0173" w:rsidRPr="009C10FE" w:rsidRDefault="00AC0173" w:rsidP="009C10FE">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That in view hereof, the Second Party is hereby contracted as a </w:t>
      </w:r>
      <w:r w:rsidR="000E4E8C" w:rsidRPr="000E4E8C">
        <w:rPr>
          <w:rFonts w:ascii="Times New Roman" w:hAnsi="Times New Roman" w:cs="Times New Roman"/>
          <w:b/>
          <w:sz w:val="24"/>
          <w:szCs w:val="24"/>
          <w:highlight w:val="yellow"/>
        </w:rPr>
        <w:t>Position/Title</w:t>
      </w:r>
      <w:r w:rsidR="00380731">
        <w:rPr>
          <w:rFonts w:ascii="Times New Roman" w:hAnsi="Times New Roman" w:cs="Times New Roman"/>
          <w:sz w:val="24"/>
          <w:szCs w:val="24"/>
        </w:rPr>
        <w:t xml:space="preserve"> from </w:t>
      </w:r>
      <w:r w:rsidR="000E4E8C">
        <w:rPr>
          <w:rFonts w:ascii="Times New Roman" w:hAnsi="Times New Roman" w:cs="Times New Roman"/>
          <w:b/>
          <w:sz w:val="24"/>
          <w:szCs w:val="24"/>
          <w:highlight w:val="yellow"/>
        </w:rPr>
        <w:t>Start D</w:t>
      </w:r>
      <w:r w:rsidR="000E4E8C" w:rsidRPr="000E4E8C">
        <w:rPr>
          <w:rFonts w:ascii="Times New Roman" w:hAnsi="Times New Roman" w:cs="Times New Roman"/>
          <w:b/>
          <w:sz w:val="24"/>
          <w:szCs w:val="24"/>
          <w:highlight w:val="yellow"/>
        </w:rPr>
        <w:t>ate [</w:t>
      </w:r>
      <w:r w:rsidR="000E4E8C">
        <w:rPr>
          <w:rFonts w:ascii="Times New Roman" w:hAnsi="Times New Roman" w:cs="Times New Roman"/>
          <w:b/>
          <w:sz w:val="24"/>
          <w:szCs w:val="24"/>
          <w:highlight w:val="yellow"/>
        </w:rPr>
        <w:t>January</w:t>
      </w:r>
      <w:r w:rsidR="000E4E8C" w:rsidRPr="000E4E8C">
        <w:rPr>
          <w:rFonts w:ascii="Times New Roman" w:hAnsi="Times New Roman" w:cs="Times New Roman"/>
          <w:b/>
          <w:sz w:val="24"/>
          <w:szCs w:val="24"/>
          <w:highlight w:val="yellow"/>
        </w:rPr>
        <w:t xml:space="preserve"> </w:t>
      </w:r>
      <w:r w:rsidR="000E4E8C">
        <w:rPr>
          <w:rFonts w:ascii="Times New Roman" w:hAnsi="Times New Roman" w:cs="Times New Roman"/>
          <w:b/>
          <w:sz w:val="24"/>
          <w:szCs w:val="24"/>
          <w:highlight w:val="yellow"/>
        </w:rPr>
        <w:t>XX</w:t>
      </w:r>
      <w:r w:rsidR="000E4E8C" w:rsidRPr="000E4E8C">
        <w:rPr>
          <w:rFonts w:ascii="Times New Roman" w:hAnsi="Times New Roman" w:cs="Times New Roman"/>
          <w:b/>
          <w:sz w:val="24"/>
          <w:szCs w:val="24"/>
          <w:highlight w:val="yellow"/>
        </w:rPr>
        <w:t xml:space="preserve">, </w:t>
      </w:r>
      <w:r w:rsidR="000E4E8C">
        <w:rPr>
          <w:rFonts w:ascii="Times New Roman" w:hAnsi="Times New Roman" w:cs="Times New Roman"/>
          <w:b/>
          <w:sz w:val="24"/>
          <w:szCs w:val="24"/>
          <w:highlight w:val="yellow"/>
        </w:rPr>
        <w:t>XXXX</w:t>
      </w:r>
      <w:r w:rsidR="000E4E8C" w:rsidRPr="000E4E8C">
        <w:rPr>
          <w:rFonts w:ascii="Times New Roman" w:hAnsi="Times New Roman" w:cs="Times New Roman"/>
          <w:b/>
          <w:sz w:val="24"/>
          <w:szCs w:val="24"/>
          <w:highlight w:val="yellow"/>
        </w:rPr>
        <w:t xml:space="preserve">] to </w:t>
      </w:r>
      <w:r w:rsidR="000E4E8C">
        <w:rPr>
          <w:rFonts w:ascii="Times New Roman" w:hAnsi="Times New Roman" w:cs="Times New Roman"/>
          <w:b/>
          <w:sz w:val="24"/>
          <w:szCs w:val="24"/>
          <w:highlight w:val="yellow"/>
        </w:rPr>
        <w:t xml:space="preserve">End </w:t>
      </w:r>
      <w:r w:rsidR="000E4E8C" w:rsidRPr="000E4E8C">
        <w:rPr>
          <w:rFonts w:ascii="Times New Roman" w:hAnsi="Times New Roman" w:cs="Times New Roman"/>
          <w:b/>
          <w:sz w:val="24"/>
          <w:szCs w:val="24"/>
          <w:highlight w:val="yellow"/>
        </w:rPr>
        <w:t xml:space="preserve">Date </w:t>
      </w:r>
      <w:r w:rsidR="000E4E8C" w:rsidRPr="000E4E8C">
        <w:rPr>
          <w:rFonts w:ascii="Times New Roman" w:hAnsi="Times New Roman" w:cs="Times New Roman"/>
          <w:b/>
          <w:sz w:val="24"/>
          <w:szCs w:val="24"/>
          <w:highlight w:val="yellow"/>
        </w:rPr>
        <w:t>[</w:t>
      </w:r>
      <w:r w:rsidR="000E4E8C">
        <w:rPr>
          <w:rFonts w:ascii="Times New Roman" w:hAnsi="Times New Roman" w:cs="Times New Roman"/>
          <w:b/>
          <w:sz w:val="24"/>
          <w:szCs w:val="24"/>
          <w:highlight w:val="yellow"/>
        </w:rPr>
        <w:t>December</w:t>
      </w:r>
      <w:r w:rsidR="000E4E8C" w:rsidRPr="000E4E8C">
        <w:rPr>
          <w:rFonts w:ascii="Times New Roman" w:hAnsi="Times New Roman" w:cs="Times New Roman"/>
          <w:b/>
          <w:sz w:val="24"/>
          <w:szCs w:val="24"/>
          <w:highlight w:val="yellow"/>
        </w:rPr>
        <w:t xml:space="preserve"> </w:t>
      </w:r>
      <w:r w:rsidR="000E4E8C">
        <w:rPr>
          <w:rFonts w:ascii="Times New Roman" w:hAnsi="Times New Roman" w:cs="Times New Roman"/>
          <w:b/>
          <w:sz w:val="24"/>
          <w:szCs w:val="24"/>
          <w:highlight w:val="yellow"/>
        </w:rPr>
        <w:t>XX</w:t>
      </w:r>
      <w:r w:rsidR="000E4E8C" w:rsidRPr="000E4E8C">
        <w:rPr>
          <w:rFonts w:ascii="Times New Roman" w:hAnsi="Times New Roman" w:cs="Times New Roman"/>
          <w:b/>
          <w:sz w:val="24"/>
          <w:szCs w:val="24"/>
          <w:highlight w:val="yellow"/>
        </w:rPr>
        <w:t xml:space="preserve">, </w:t>
      </w:r>
      <w:r w:rsidR="000E4E8C">
        <w:rPr>
          <w:rFonts w:ascii="Times New Roman" w:hAnsi="Times New Roman" w:cs="Times New Roman"/>
          <w:b/>
          <w:sz w:val="24"/>
          <w:szCs w:val="24"/>
          <w:highlight w:val="yellow"/>
        </w:rPr>
        <w:t>XXXX</w:t>
      </w:r>
      <w:r w:rsidR="000E4E8C" w:rsidRPr="000E4E8C">
        <w:rPr>
          <w:rFonts w:ascii="Times New Roman" w:hAnsi="Times New Roman" w:cs="Times New Roman"/>
          <w:b/>
          <w:sz w:val="24"/>
          <w:szCs w:val="24"/>
          <w:highlight w:val="yellow"/>
        </w:rPr>
        <w:t>]</w:t>
      </w:r>
      <w:r>
        <w:rPr>
          <w:rFonts w:ascii="Times New Roman" w:hAnsi="Times New Roman" w:cs="Times New Roman"/>
          <w:sz w:val="24"/>
          <w:szCs w:val="24"/>
        </w:rPr>
        <w:t xml:space="preserve"> in consideration of the monthly rate of </w:t>
      </w:r>
      <w:r w:rsidRPr="000E4E8C">
        <w:rPr>
          <w:rFonts w:ascii="Times New Roman" w:hAnsi="Times New Roman" w:cs="Times New Roman"/>
          <w:b/>
          <w:sz w:val="24"/>
          <w:szCs w:val="24"/>
          <w:highlight w:val="yellow"/>
        </w:rPr>
        <w:t xml:space="preserve">P </w:t>
      </w:r>
      <w:r w:rsidR="00902E92" w:rsidRPr="000E4E8C">
        <w:rPr>
          <w:rFonts w:ascii="Times New Roman" w:hAnsi="Times New Roman" w:cs="Times New Roman"/>
          <w:b/>
          <w:sz w:val="24"/>
          <w:szCs w:val="24"/>
          <w:highlight w:val="yellow"/>
        </w:rPr>
        <w:t>25,723.00</w:t>
      </w:r>
      <w:r>
        <w:rPr>
          <w:rFonts w:ascii="Times New Roman" w:hAnsi="Times New Roman" w:cs="Times New Roman"/>
          <w:sz w:val="24"/>
          <w:szCs w:val="24"/>
        </w:rPr>
        <w:t xml:space="preserve"> to be paid on a monthly basis; charged against </w:t>
      </w:r>
      <w:r w:rsidR="00902E92" w:rsidRPr="00902E92">
        <w:rPr>
          <w:rFonts w:ascii="Times New Roman" w:hAnsi="Times New Roman" w:cs="Times New Roman"/>
          <w:b/>
          <w:sz w:val="24"/>
          <w:szCs w:val="24"/>
          <w:highlight w:val="yellow"/>
        </w:rPr>
        <w:t>FCM 20</w:t>
      </w:r>
      <w:r w:rsidR="000E4E8C">
        <w:rPr>
          <w:rFonts w:ascii="Times New Roman" w:hAnsi="Times New Roman" w:cs="Times New Roman"/>
          <w:b/>
          <w:sz w:val="24"/>
          <w:szCs w:val="24"/>
          <w:highlight w:val="yellow"/>
        </w:rPr>
        <w:t>XX</w:t>
      </w:r>
      <w:r w:rsidR="00902E92" w:rsidRPr="00902E92">
        <w:rPr>
          <w:rFonts w:ascii="Times New Roman" w:hAnsi="Times New Roman" w:cs="Times New Roman"/>
          <w:b/>
          <w:sz w:val="24"/>
          <w:szCs w:val="24"/>
          <w:highlight w:val="yellow"/>
        </w:rPr>
        <w:t>-</w:t>
      </w:r>
      <w:r w:rsidR="000E4E8C">
        <w:rPr>
          <w:rFonts w:ascii="Times New Roman" w:hAnsi="Times New Roman" w:cs="Times New Roman"/>
          <w:b/>
          <w:sz w:val="24"/>
          <w:szCs w:val="24"/>
          <w:highlight w:val="yellow"/>
        </w:rPr>
        <w:t>XXX</w:t>
      </w:r>
      <w:r w:rsidR="00902E92" w:rsidRPr="00902E92">
        <w:rPr>
          <w:rFonts w:ascii="Times New Roman" w:hAnsi="Times New Roman" w:cs="Times New Roman"/>
          <w:b/>
          <w:sz w:val="24"/>
          <w:szCs w:val="24"/>
          <w:highlight w:val="yellow"/>
        </w:rPr>
        <w:t>.</w:t>
      </w:r>
    </w:p>
    <w:p w:rsidR="009C10FE" w:rsidRDefault="00AC0173" w:rsidP="009C10FE">
      <w:pPr>
        <w:pStyle w:val="ListParagraph"/>
        <w:numPr>
          <w:ilvl w:val="0"/>
          <w:numId w:val="1"/>
        </w:numPr>
        <w:spacing w:before="240"/>
        <w:jc w:val="both"/>
        <w:rPr>
          <w:rFonts w:ascii="Times New Roman" w:hAnsi="Times New Roman" w:cs="Times New Roman"/>
          <w:sz w:val="24"/>
          <w:szCs w:val="24"/>
        </w:rPr>
      </w:pPr>
      <w:r w:rsidRPr="000E4E8C">
        <w:rPr>
          <w:rFonts w:ascii="Times New Roman" w:hAnsi="Times New Roman" w:cs="Times New Roman"/>
          <w:sz w:val="24"/>
          <w:szCs w:val="24"/>
        </w:rPr>
        <w:t xml:space="preserve">That as a </w:t>
      </w:r>
      <w:r w:rsidR="000E4E8C" w:rsidRPr="000E4E8C">
        <w:rPr>
          <w:rFonts w:ascii="Times New Roman" w:hAnsi="Times New Roman" w:cs="Times New Roman"/>
          <w:b/>
          <w:sz w:val="24"/>
          <w:szCs w:val="24"/>
          <w:highlight w:val="yellow"/>
        </w:rPr>
        <w:t>Position/Title</w:t>
      </w:r>
      <w:r w:rsidR="000E4E8C" w:rsidRPr="000E4E8C">
        <w:rPr>
          <w:rFonts w:ascii="Times New Roman" w:hAnsi="Times New Roman" w:cs="Times New Roman"/>
          <w:sz w:val="24"/>
          <w:szCs w:val="24"/>
          <w:highlight w:val="yellow"/>
        </w:rPr>
        <w:t xml:space="preserve"> </w:t>
      </w:r>
      <w:r w:rsidRPr="000E4E8C">
        <w:rPr>
          <w:rFonts w:ascii="Times New Roman" w:hAnsi="Times New Roman" w:cs="Times New Roman"/>
          <w:sz w:val="24"/>
          <w:szCs w:val="24"/>
        </w:rPr>
        <w:t xml:space="preserve">in the </w:t>
      </w:r>
      <w:r w:rsidR="000E4E8C" w:rsidRPr="000E4E8C">
        <w:rPr>
          <w:rFonts w:ascii="Times New Roman" w:hAnsi="Times New Roman" w:cs="Times New Roman"/>
          <w:b/>
          <w:sz w:val="24"/>
          <w:szCs w:val="24"/>
          <w:highlight w:val="yellow"/>
        </w:rPr>
        <w:t>Project number</w:t>
      </w:r>
      <w:r w:rsidR="000E4E8C">
        <w:rPr>
          <w:rFonts w:ascii="Times New Roman" w:hAnsi="Times New Roman" w:cs="Times New Roman"/>
          <w:sz w:val="24"/>
          <w:szCs w:val="24"/>
        </w:rPr>
        <w:t xml:space="preserve"> </w:t>
      </w:r>
      <w:r w:rsidR="009C10FE" w:rsidRPr="000E4E8C">
        <w:rPr>
          <w:rFonts w:ascii="Times New Roman" w:hAnsi="Times New Roman" w:cs="Times New Roman"/>
          <w:sz w:val="24"/>
          <w:szCs w:val="24"/>
        </w:rPr>
        <w:t xml:space="preserve">entitled </w:t>
      </w:r>
      <w:r w:rsidR="009C10FE" w:rsidRPr="009C10FE">
        <w:rPr>
          <w:rFonts w:ascii="Times New Roman" w:hAnsi="Times New Roman" w:cs="Times New Roman"/>
          <w:sz w:val="24"/>
          <w:szCs w:val="24"/>
          <w:highlight w:val="yellow"/>
        </w:rPr>
        <w:t>‘</w:t>
      </w:r>
      <w:r w:rsidR="000E4E8C">
        <w:rPr>
          <w:rFonts w:ascii="Times New Roman" w:hAnsi="Times New Roman" w:cs="Times New Roman"/>
          <w:b/>
          <w:sz w:val="24"/>
          <w:szCs w:val="24"/>
          <w:highlight w:val="yellow"/>
        </w:rPr>
        <w:t>Project Title</w:t>
      </w:r>
      <w:r w:rsidR="009C10FE" w:rsidRPr="009C10FE">
        <w:rPr>
          <w:rFonts w:ascii="Times New Roman" w:hAnsi="Times New Roman" w:cs="Times New Roman"/>
          <w:sz w:val="24"/>
          <w:szCs w:val="24"/>
          <w:highlight w:val="yellow"/>
        </w:rPr>
        <w:t>’</w:t>
      </w:r>
      <w:r w:rsidRPr="00C80AE5">
        <w:rPr>
          <w:rFonts w:ascii="Times New Roman" w:hAnsi="Times New Roman" w:cs="Times New Roman"/>
          <w:sz w:val="24"/>
          <w:szCs w:val="24"/>
        </w:rPr>
        <w:t xml:space="preserve">, the Second Party is expected to perform the following: </w:t>
      </w:r>
    </w:p>
    <w:p w:rsidR="00AC0173" w:rsidRPr="000E4E8C" w:rsidRDefault="00AC0173" w:rsidP="009C10FE">
      <w:pPr>
        <w:pStyle w:val="ListParagraph"/>
        <w:numPr>
          <w:ilvl w:val="1"/>
          <w:numId w:val="1"/>
        </w:numPr>
        <w:spacing w:before="240"/>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t>Make requisitio</w:t>
      </w:r>
      <w:r w:rsidR="009C10FE" w:rsidRPr="000E4E8C">
        <w:rPr>
          <w:rFonts w:ascii="Times New Roman" w:hAnsi="Times New Roman" w:cs="Times New Roman"/>
          <w:sz w:val="24"/>
          <w:szCs w:val="24"/>
          <w:highlight w:val="yellow"/>
        </w:rPr>
        <w:t>n for the purchase</w:t>
      </w:r>
      <w:r w:rsidRPr="000E4E8C">
        <w:rPr>
          <w:rFonts w:ascii="Times New Roman" w:hAnsi="Times New Roman" w:cs="Times New Roman"/>
          <w:sz w:val="24"/>
          <w:szCs w:val="24"/>
          <w:highlight w:val="yellow"/>
        </w:rPr>
        <w:t xml:space="preserve"> of chemicals/reagents and other laboratory supplies and materials; follow-up processing of documents for purchase</w:t>
      </w:r>
      <w:r w:rsidR="009C10FE" w:rsidRPr="000E4E8C">
        <w:rPr>
          <w:rFonts w:ascii="Times New Roman" w:hAnsi="Times New Roman" w:cs="Times New Roman"/>
          <w:sz w:val="24"/>
          <w:szCs w:val="24"/>
          <w:highlight w:val="yellow"/>
        </w:rPr>
        <w:t xml:space="preserve"> orders</w:t>
      </w:r>
      <w:r w:rsidRPr="000E4E8C">
        <w:rPr>
          <w:rFonts w:ascii="Times New Roman" w:hAnsi="Times New Roman" w:cs="Times New Roman"/>
          <w:sz w:val="24"/>
          <w:szCs w:val="24"/>
          <w:highlight w:val="yellow"/>
        </w:rPr>
        <w:t>/other expenses related to the research project;</w:t>
      </w:r>
    </w:p>
    <w:p w:rsidR="00AC0173" w:rsidRPr="000E4E8C" w:rsidRDefault="00AC0173" w:rsidP="00AC0173">
      <w:pPr>
        <w:pStyle w:val="ListParagraph"/>
        <w:numPr>
          <w:ilvl w:val="1"/>
          <w:numId w:val="1"/>
        </w:numPr>
        <w:spacing w:before="240" w:line="240" w:lineRule="auto"/>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lastRenderedPageBreak/>
        <w:t>Assist in the requisition of equ</w:t>
      </w:r>
      <w:r w:rsidR="009C10FE" w:rsidRPr="000E4E8C">
        <w:rPr>
          <w:rFonts w:ascii="Times New Roman" w:hAnsi="Times New Roman" w:cs="Times New Roman"/>
          <w:sz w:val="24"/>
          <w:szCs w:val="24"/>
          <w:highlight w:val="yellow"/>
        </w:rPr>
        <w:t>ipment for the project</w:t>
      </w:r>
    </w:p>
    <w:p w:rsidR="00A26053" w:rsidRPr="000E4E8C" w:rsidRDefault="00A26053" w:rsidP="00A26053">
      <w:pPr>
        <w:pStyle w:val="ListParagraph"/>
        <w:numPr>
          <w:ilvl w:val="1"/>
          <w:numId w:val="1"/>
        </w:numPr>
        <w:spacing w:before="240" w:line="240" w:lineRule="auto"/>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t>Collection of plant materials and preparation of crude extracts;</w:t>
      </w:r>
    </w:p>
    <w:p w:rsidR="00AC0173" w:rsidRPr="000E4E8C" w:rsidRDefault="00AC0173" w:rsidP="00AC0173">
      <w:pPr>
        <w:pStyle w:val="ListParagraph"/>
        <w:numPr>
          <w:ilvl w:val="1"/>
          <w:numId w:val="1"/>
        </w:numPr>
        <w:spacing w:before="240" w:line="240" w:lineRule="auto"/>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t>Maintenance of cultured cell lines that are used in bioassays;</w:t>
      </w:r>
    </w:p>
    <w:p w:rsidR="00AC0173" w:rsidRPr="000E4E8C" w:rsidRDefault="00AC0173" w:rsidP="00AC0173">
      <w:pPr>
        <w:pStyle w:val="ListParagraph"/>
        <w:numPr>
          <w:ilvl w:val="1"/>
          <w:numId w:val="1"/>
        </w:numPr>
        <w:spacing w:before="240" w:line="240" w:lineRule="auto"/>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t>Preparation of reagents/chemicals used in the bioassays;</w:t>
      </w:r>
    </w:p>
    <w:p w:rsidR="00AC0173" w:rsidRPr="000E4E8C" w:rsidRDefault="00AC0173" w:rsidP="00AC0173">
      <w:pPr>
        <w:pStyle w:val="ListParagraph"/>
        <w:numPr>
          <w:ilvl w:val="1"/>
          <w:numId w:val="1"/>
        </w:numPr>
        <w:spacing w:before="240" w:line="240" w:lineRule="auto"/>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t>Collection, analysis and storage of research data;</w:t>
      </w:r>
    </w:p>
    <w:p w:rsidR="00AC0173" w:rsidRPr="000E4E8C" w:rsidRDefault="00AC0173" w:rsidP="00AC0173">
      <w:pPr>
        <w:pStyle w:val="ListParagraph"/>
        <w:numPr>
          <w:ilvl w:val="1"/>
          <w:numId w:val="1"/>
        </w:numPr>
        <w:spacing w:before="240" w:line="240" w:lineRule="auto"/>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t>Assist in the preparation of progress reports, papers for publication and terminal report;</w:t>
      </w:r>
    </w:p>
    <w:p w:rsidR="00AC0173" w:rsidRPr="000E4E8C" w:rsidRDefault="00AC0173" w:rsidP="00AC0173">
      <w:pPr>
        <w:pStyle w:val="ListParagraph"/>
        <w:numPr>
          <w:ilvl w:val="1"/>
          <w:numId w:val="1"/>
        </w:numPr>
        <w:spacing w:before="240" w:line="240" w:lineRule="auto"/>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t xml:space="preserve">Monitor proper use of equipment </w:t>
      </w:r>
      <w:r w:rsidR="00EB3289" w:rsidRPr="000E4E8C">
        <w:rPr>
          <w:rFonts w:ascii="Times New Roman" w:hAnsi="Times New Roman" w:cs="Times New Roman"/>
          <w:sz w:val="24"/>
          <w:szCs w:val="24"/>
          <w:highlight w:val="yellow"/>
        </w:rPr>
        <w:t xml:space="preserve">in the laboratory </w:t>
      </w:r>
      <w:r w:rsidRPr="000E4E8C">
        <w:rPr>
          <w:rFonts w:ascii="Times New Roman" w:hAnsi="Times New Roman" w:cs="Times New Roman"/>
          <w:sz w:val="24"/>
          <w:szCs w:val="24"/>
          <w:highlight w:val="yellow"/>
        </w:rPr>
        <w:t>and report any malfunction detected; and</w:t>
      </w:r>
    </w:p>
    <w:p w:rsidR="00AC0173" w:rsidRPr="000E4E8C" w:rsidRDefault="00AC0173" w:rsidP="00AC0173">
      <w:pPr>
        <w:pStyle w:val="ListParagraph"/>
        <w:numPr>
          <w:ilvl w:val="1"/>
          <w:numId w:val="1"/>
        </w:numPr>
        <w:spacing w:before="240" w:line="240" w:lineRule="auto"/>
        <w:jc w:val="both"/>
        <w:rPr>
          <w:rFonts w:ascii="Times New Roman" w:hAnsi="Times New Roman" w:cs="Times New Roman"/>
          <w:sz w:val="24"/>
          <w:szCs w:val="24"/>
          <w:highlight w:val="yellow"/>
        </w:rPr>
      </w:pPr>
      <w:r w:rsidRPr="000E4E8C">
        <w:rPr>
          <w:rFonts w:ascii="Times New Roman" w:hAnsi="Times New Roman" w:cs="Times New Roman"/>
          <w:sz w:val="24"/>
          <w:szCs w:val="24"/>
          <w:highlight w:val="yellow"/>
        </w:rPr>
        <w:t>Maintenance of laboratory cleanliness and order.</w:t>
      </w:r>
    </w:p>
    <w:p w:rsidR="00AC0173" w:rsidRDefault="00AC0173" w:rsidP="00AC0173">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That the Second Party shall perform work at a time and schedule to be agreed upon by both parties; </w:t>
      </w:r>
    </w:p>
    <w:p w:rsidR="00AC0173" w:rsidRPr="00742958" w:rsidRDefault="00AC0173" w:rsidP="00AC0173">
      <w:pPr>
        <w:pStyle w:val="ListParagraph"/>
        <w:numPr>
          <w:ilvl w:val="0"/>
          <w:numId w:val="1"/>
        </w:numPr>
        <w:spacing w:before="240"/>
        <w:jc w:val="both"/>
        <w:rPr>
          <w:rFonts w:ascii="Times New Roman" w:hAnsi="Times New Roman" w:cs="Times New Roman"/>
          <w:sz w:val="24"/>
          <w:szCs w:val="24"/>
        </w:rPr>
      </w:pPr>
      <w:r w:rsidRPr="00742958">
        <w:rPr>
          <w:rFonts w:ascii="Times New Roman" w:hAnsi="Times New Roman" w:cs="Times New Roman"/>
          <w:sz w:val="24"/>
          <w:szCs w:val="24"/>
        </w:rPr>
        <w:t xml:space="preserve">That it is understood that this contract does not create an employer-and-employee relationship between the University and the Second Party, that the services rendered hereunder are not considered and as bases for establishments to leave privileges and other benefits enjoyed by the regular personnel of the University, such as but not limited to PERA, ACA and RATA. </w:t>
      </w:r>
    </w:p>
    <w:p w:rsidR="00AC0173" w:rsidRPr="00742958" w:rsidRDefault="00AC0173" w:rsidP="00AC0173">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Notwithstanding the fixed duration of this contract, the services of the Second Party may be terminated earlier than the expiration date due to unsatisfactory service, unavailability of funds, early completion or discontinuance of the project, or other reasons within the control of the Second Party. </w:t>
      </w:r>
    </w:p>
    <w:p w:rsidR="00AC0173" w:rsidRDefault="00AC0173" w:rsidP="00AC0173">
      <w:pPr>
        <w:pStyle w:val="ListParagraph"/>
        <w:pageBreakBefore/>
        <w:spacing w:before="240"/>
        <w:ind w:left="0" w:firstLine="975"/>
        <w:jc w:val="both"/>
        <w:rPr>
          <w:rFonts w:ascii="Times New Roman" w:hAnsi="Times New Roman" w:cs="Times New Roman"/>
          <w:sz w:val="24"/>
          <w:szCs w:val="24"/>
        </w:rPr>
      </w:pPr>
      <w:r>
        <w:rPr>
          <w:rFonts w:ascii="Times New Roman" w:hAnsi="Times New Roman" w:cs="Times New Roman"/>
          <w:sz w:val="24"/>
          <w:szCs w:val="24"/>
        </w:rPr>
        <w:lastRenderedPageBreak/>
        <w:t xml:space="preserve">IN WITNESS WHEREOF, both parties have hereunto set their hands this ______ </w:t>
      </w:r>
    </w:p>
    <w:p w:rsidR="00AC0173" w:rsidRDefault="00C94094" w:rsidP="00AC0173">
      <w:pPr>
        <w:pStyle w:val="ListParagraph"/>
        <w:spacing w:before="240"/>
        <w:ind w:left="0"/>
        <w:jc w:val="both"/>
        <w:rPr>
          <w:rFonts w:ascii="Times New Roman" w:hAnsi="Times New Roman" w:cs="Times New Roman"/>
          <w:sz w:val="24"/>
          <w:szCs w:val="24"/>
        </w:rPr>
      </w:pP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of _______ 20</w:t>
      </w:r>
      <w:r w:rsidR="00323DA7">
        <w:rPr>
          <w:rFonts w:ascii="Times New Roman" w:hAnsi="Times New Roman" w:cs="Times New Roman"/>
          <w:sz w:val="24"/>
          <w:szCs w:val="24"/>
        </w:rPr>
        <w:t>__</w:t>
      </w:r>
      <w:r w:rsidR="00AC0173">
        <w:rPr>
          <w:rFonts w:ascii="Times New Roman" w:hAnsi="Times New Roman" w:cs="Times New Roman"/>
          <w:sz w:val="24"/>
          <w:szCs w:val="24"/>
        </w:rPr>
        <w:t xml:space="preserve"> at Quezon City.  </w:t>
      </w:r>
    </w:p>
    <w:p w:rsidR="00AC0173" w:rsidRDefault="00AC0173" w:rsidP="00AC0173">
      <w:pPr>
        <w:spacing w:before="240"/>
        <w:ind w:firstLine="975"/>
        <w:jc w:val="both"/>
        <w:rPr>
          <w:rFonts w:ascii="Times New Roman" w:hAnsi="Times New Roman" w:cs="Times New Roman"/>
          <w:sz w:val="24"/>
          <w:szCs w:val="24"/>
        </w:rPr>
      </w:pPr>
    </w:p>
    <w:p w:rsidR="00AC0173" w:rsidRDefault="00AC0173" w:rsidP="00AC0173">
      <w:pPr>
        <w:spacing w:before="240"/>
        <w:jc w:val="both"/>
        <w:rPr>
          <w:rFonts w:ascii="Times New Roman" w:eastAsia="Times New Roman" w:hAnsi="Times New Roman" w:cs="Times New Roman"/>
          <w:sz w:val="24"/>
          <w:szCs w:val="24"/>
        </w:rPr>
      </w:pPr>
      <w:r>
        <w:rPr>
          <w:rFonts w:ascii="Times New Roman" w:hAnsi="Times New Roman" w:cs="Times New Roman"/>
          <w:sz w:val="24"/>
          <w:szCs w:val="24"/>
        </w:rPr>
        <w:t>UNIVERSITY OF THE PHILIPPINES</w:t>
      </w:r>
      <w:r>
        <w:rPr>
          <w:rFonts w:ascii="Times New Roman" w:hAnsi="Times New Roman" w:cs="Times New Roman"/>
          <w:sz w:val="24"/>
          <w:szCs w:val="24"/>
        </w:rPr>
        <w:tab/>
        <w:t xml:space="preserve">                 SECOND PARTY</w:t>
      </w:r>
    </w:p>
    <w:p w:rsidR="00AC0173" w:rsidRDefault="00AC0173" w:rsidP="00AC0173">
      <w:pPr>
        <w:spacing w:before="240"/>
        <w:jc w:val="both"/>
        <w:rPr>
          <w:rFonts w:ascii="Times New Roman" w:hAnsi="Times New Roman" w:cs="Times New Roman"/>
          <w:sz w:val="24"/>
          <w:szCs w:val="24"/>
        </w:rPr>
      </w:pPr>
      <w:r>
        <w:rPr>
          <w:rFonts w:ascii="Times New Roman" w:hAnsi="Times New Roman" w:cs="Times New Roman"/>
          <w:sz w:val="24"/>
          <w:szCs w:val="24"/>
        </w:rPr>
        <w:t xml:space="preserve">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BY: </w:t>
      </w:r>
    </w:p>
    <w:p w:rsidR="00AC0173" w:rsidRDefault="00AC0173" w:rsidP="00AC0173">
      <w:pPr>
        <w:spacing w:after="0"/>
        <w:jc w:val="both"/>
        <w:rPr>
          <w:rFonts w:ascii="Times New Roman" w:hAnsi="Times New Roman" w:cs="Times New Roman"/>
          <w:b/>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w:t>
      </w:r>
      <w:r>
        <w:rPr>
          <w:rFonts w:ascii="Times New Roman" w:hAnsi="Times New Roman" w:cs="Times New Roman"/>
          <w:sz w:val="24"/>
          <w:szCs w:val="24"/>
        </w:rPr>
        <w:tab/>
      </w:r>
    </w:p>
    <w:p w:rsidR="00AC0173" w:rsidRDefault="000E4E8C" w:rsidP="007C26F4">
      <w:pPr>
        <w:spacing w:after="0"/>
        <w:ind w:firstLine="180"/>
        <w:rPr>
          <w:rFonts w:ascii="Times New Roman" w:hAnsi="Times New Roman" w:cs="Times New Roman"/>
          <w:b/>
          <w:sz w:val="24"/>
          <w:szCs w:val="24"/>
        </w:rPr>
      </w:pPr>
      <w:r w:rsidRPr="000E4E8C">
        <w:rPr>
          <w:rFonts w:ascii="Times New Roman" w:hAnsi="Times New Roman" w:cs="Times New Roman"/>
          <w:b/>
          <w:sz w:val="24"/>
          <w:szCs w:val="24"/>
          <w:highlight w:val="yellow"/>
        </w:rPr>
        <w:t>PROJECT LEADER</w:t>
      </w:r>
      <w:r w:rsidR="00AC0173">
        <w:rPr>
          <w:rFonts w:ascii="Times New Roman" w:hAnsi="Times New Roman" w:cs="Times New Roman"/>
          <w:b/>
          <w:sz w:val="24"/>
          <w:szCs w:val="24"/>
        </w:rPr>
        <w:t>, Ph. D.</w:t>
      </w:r>
      <w:r w:rsidR="00AC0173">
        <w:rPr>
          <w:rFonts w:ascii="Times New Roman" w:hAnsi="Times New Roman" w:cs="Times New Roman"/>
          <w:b/>
          <w:sz w:val="24"/>
          <w:szCs w:val="24"/>
        </w:rPr>
        <w:tab/>
      </w:r>
      <w:r w:rsidR="00AC0173">
        <w:rPr>
          <w:rFonts w:ascii="Times New Roman" w:hAnsi="Times New Roman" w:cs="Times New Roman"/>
          <w:b/>
          <w:sz w:val="24"/>
          <w:szCs w:val="24"/>
        </w:rPr>
        <w:tab/>
      </w:r>
      <w:r w:rsidR="00AC0173">
        <w:rPr>
          <w:rFonts w:ascii="Times New Roman" w:hAnsi="Times New Roman" w:cs="Times New Roman"/>
          <w:b/>
          <w:sz w:val="24"/>
          <w:szCs w:val="24"/>
        </w:rPr>
        <w:tab/>
      </w:r>
      <w:r>
        <w:rPr>
          <w:rFonts w:ascii="Times New Roman" w:hAnsi="Times New Roman" w:cs="Times New Roman"/>
          <w:b/>
          <w:sz w:val="24"/>
          <w:szCs w:val="24"/>
        </w:rPr>
        <w:tab/>
      </w:r>
      <w:r w:rsidR="00323DA7" w:rsidRPr="00323DA7">
        <w:rPr>
          <w:rFonts w:ascii="Times New Roman" w:hAnsi="Times New Roman" w:cs="Times New Roman"/>
          <w:b/>
          <w:sz w:val="24"/>
          <w:szCs w:val="24"/>
          <w:highlight w:val="yellow"/>
        </w:rPr>
        <w:t>NAME OF SECOND PARTY</w:t>
      </w:r>
    </w:p>
    <w:p w:rsidR="00AC0173" w:rsidRDefault="00AC0173" w:rsidP="00AC0173">
      <w:pPr>
        <w:spacing w:after="0"/>
        <w:jc w:val="both"/>
        <w:rPr>
          <w:rFonts w:ascii="Times New Roman" w:hAnsi="Times New Roman" w:cs="Times New Roman"/>
          <w:b/>
          <w:sz w:val="24"/>
          <w:szCs w:val="24"/>
        </w:rPr>
      </w:pPr>
    </w:p>
    <w:p w:rsidR="00AC0173" w:rsidRDefault="00AC0173" w:rsidP="00AC0173">
      <w:pPr>
        <w:spacing w:after="0"/>
        <w:jc w:val="both"/>
        <w:rPr>
          <w:rFonts w:ascii="Times New Roman" w:hAnsi="Times New Roman" w:cs="Times New Roman"/>
          <w:b/>
          <w:sz w:val="24"/>
          <w:szCs w:val="24"/>
        </w:rPr>
      </w:pPr>
    </w:p>
    <w:p w:rsidR="00AC0173" w:rsidRDefault="00AC0173" w:rsidP="00AC01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SIGNED IN THE PRESENCE OF: </w:t>
      </w:r>
    </w:p>
    <w:p w:rsidR="00AC0173" w:rsidRDefault="00AC0173" w:rsidP="00AC0173">
      <w:pPr>
        <w:spacing w:after="0"/>
        <w:jc w:val="center"/>
        <w:rPr>
          <w:rFonts w:ascii="Times New Roman" w:hAnsi="Times New Roman" w:cs="Times New Roman"/>
          <w:b/>
          <w:sz w:val="24"/>
          <w:szCs w:val="24"/>
        </w:rPr>
      </w:pPr>
    </w:p>
    <w:p w:rsidR="00AC0173" w:rsidRDefault="00AC0173" w:rsidP="00AC0173">
      <w:pPr>
        <w:spacing w:after="0"/>
        <w:jc w:val="center"/>
        <w:rPr>
          <w:rFonts w:ascii="Times New Roman" w:hAnsi="Times New Roman" w:cs="Times New Roman"/>
          <w:b/>
          <w:sz w:val="24"/>
          <w:szCs w:val="24"/>
        </w:rPr>
      </w:pPr>
    </w:p>
    <w:p w:rsidR="00AC0173" w:rsidRDefault="00AC0173" w:rsidP="00AC0173">
      <w:pPr>
        <w:spacing w:after="0"/>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r>
        <w:rPr>
          <w:rFonts w:ascii="Times New Roman" w:hAnsi="Times New Roman" w:cs="Times New Roman"/>
          <w:sz w:val="24"/>
          <w:szCs w:val="24"/>
        </w:rPr>
        <w:tab/>
      </w:r>
    </w:p>
    <w:p w:rsidR="00AC0173" w:rsidRDefault="00AC0173" w:rsidP="00AC0173">
      <w:pPr>
        <w:spacing w:after="0"/>
      </w:pPr>
    </w:p>
    <w:p w:rsidR="00AC0173" w:rsidRDefault="00AC0173" w:rsidP="00AC0173">
      <w:pPr>
        <w:spacing w:after="0"/>
        <w:rPr>
          <w:rFonts w:ascii="Times New Roman" w:hAnsi="Times New Roman" w:cs="Times New Roman"/>
          <w:b/>
          <w:sz w:val="24"/>
        </w:rPr>
      </w:pPr>
    </w:p>
    <w:p w:rsidR="00AC0173" w:rsidRDefault="00AC0173" w:rsidP="00AC0173">
      <w:pPr>
        <w:pageBreakBefore/>
        <w:spacing w:after="0"/>
        <w:rPr>
          <w:rFonts w:ascii="Times New Roman" w:hAnsi="Times New Roman" w:cs="Times New Roman"/>
          <w:b/>
          <w:sz w:val="24"/>
        </w:rPr>
      </w:pPr>
      <w:r>
        <w:rPr>
          <w:rFonts w:ascii="Times New Roman" w:hAnsi="Times New Roman" w:cs="Times New Roman"/>
          <w:b/>
          <w:sz w:val="24"/>
        </w:rPr>
        <w:lastRenderedPageBreak/>
        <w:t>ACKNOWLEDGEMENT</w:t>
      </w:r>
    </w:p>
    <w:p w:rsidR="00AC0173" w:rsidRDefault="00AC0173" w:rsidP="00AC0173">
      <w:pPr>
        <w:jc w:val="center"/>
        <w:rPr>
          <w:rFonts w:ascii="Times New Roman" w:hAnsi="Times New Roman" w:cs="Times New Roman"/>
          <w:b/>
          <w:sz w:val="24"/>
        </w:rPr>
      </w:pPr>
    </w:p>
    <w:p w:rsidR="00AC0173" w:rsidRDefault="00AC0173" w:rsidP="00AC0173">
      <w:pPr>
        <w:spacing w:after="0"/>
        <w:rPr>
          <w:rFonts w:ascii="Times New Roman" w:hAnsi="Times New Roman" w:cs="Times New Roman"/>
          <w:sz w:val="24"/>
        </w:rPr>
      </w:pPr>
      <w:r>
        <w:rPr>
          <w:rFonts w:ascii="Times New Roman" w:hAnsi="Times New Roman" w:cs="Times New Roman"/>
          <w:sz w:val="24"/>
        </w:rPr>
        <w:t>REPUBLIC OF THE PHILIPPINES)</w:t>
      </w:r>
    </w:p>
    <w:p w:rsidR="00AC0173" w:rsidRDefault="00AC0173" w:rsidP="00AC0173">
      <w:pPr>
        <w:spacing w:after="0"/>
        <w:rPr>
          <w:rFonts w:ascii="Times New Roman" w:hAnsi="Times New Roman" w:cs="Times New Roman"/>
          <w:sz w:val="24"/>
        </w:rPr>
      </w:pPr>
      <w:r>
        <w:rPr>
          <w:rFonts w:ascii="Times New Roman" w:hAnsi="Times New Roman" w:cs="Times New Roman"/>
          <w:sz w:val="24"/>
        </w:rPr>
        <w:t xml:space="preserve">Quezon City, Metro Manila </w:t>
      </w:r>
      <w:r>
        <w:rPr>
          <w:rFonts w:ascii="Times New Roman" w:hAnsi="Times New Roman" w:cs="Times New Roman"/>
          <w:sz w:val="24"/>
        </w:rPr>
        <w:tab/>
        <w:t xml:space="preserve">            ) S.S.</w:t>
      </w:r>
    </w:p>
    <w:p w:rsidR="00AC0173" w:rsidRDefault="00AC0173" w:rsidP="00AC0173">
      <w:pPr>
        <w:spacing w:after="0"/>
        <w:rPr>
          <w:rFonts w:ascii="Times New Roman" w:hAnsi="Times New Roman" w:cs="Times New Roman"/>
          <w:sz w:val="24"/>
        </w:rPr>
      </w:pPr>
    </w:p>
    <w:p w:rsidR="00AC0173" w:rsidRDefault="00AC0173" w:rsidP="00AC0173">
      <w:pPr>
        <w:spacing w:after="0"/>
        <w:rPr>
          <w:rFonts w:ascii="Times New Roman" w:hAnsi="Times New Roman" w:cs="Times New Roman"/>
          <w:sz w:val="24"/>
        </w:rPr>
      </w:pPr>
      <w:r>
        <w:rPr>
          <w:rFonts w:ascii="Times New Roman" w:hAnsi="Times New Roman" w:cs="Times New Roman"/>
          <w:sz w:val="24"/>
        </w:rPr>
        <w:tab/>
        <w:t>BEFORE ME, a Notary Public for and in Quezon City,</w:t>
      </w:r>
      <w:r w:rsidR="00530257">
        <w:rPr>
          <w:rFonts w:ascii="Times New Roman" w:hAnsi="Times New Roman" w:cs="Times New Roman"/>
          <w:sz w:val="24"/>
        </w:rPr>
        <w:t xml:space="preserve"> on this ___</w:t>
      </w:r>
      <w:proofErr w:type="spellStart"/>
      <w:r w:rsidR="00530257">
        <w:rPr>
          <w:rFonts w:ascii="Times New Roman" w:hAnsi="Times New Roman" w:cs="Times New Roman"/>
          <w:sz w:val="24"/>
        </w:rPr>
        <w:t>th</w:t>
      </w:r>
      <w:proofErr w:type="spellEnd"/>
      <w:r w:rsidR="00530257">
        <w:rPr>
          <w:rFonts w:ascii="Times New Roman" w:hAnsi="Times New Roman" w:cs="Times New Roman"/>
          <w:sz w:val="24"/>
        </w:rPr>
        <w:t xml:space="preserve"> day of ______20</w:t>
      </w:r>
      <w:r w:rsidR="00323DA7">
        <w:rPr>
          <w:rFonts w:ascii="Times New Roman" w:hAnsi="Times New Roman" w:cs="Times New Roman"/>
          <w:sz w:val="24"/>
        </w:rPr>
        <w:t>__</w:t>
      </w:r>
      <w:r>
        <w:rPr>
          <w:rFonts w:ascii="Times New Roman" w:hAnsi="Times New Roman" w:cs="Times New Roman"/>
          <w:sz w:val="24"/>
        </w:rPr>
        <w:t xml:space="preserve"> personally appeared the following: </w:t>
      </w:r>
    </w:p>
    <w:p w:rsidR="00AC0173" w:rsidRDefault="00AC0173" w:rsidP="00AC0173">
      <w:pPr>
        <w:spacing w:after="0"/>
        <w:rPr>
          <w:rFonts w:ascii="Times New Roman" w:hAnsi="Times New Roman" w:cs="Times New Roman"/>
          <w:sz w:val="24"/>
        </w:rPr>
      </w:pPr>
    </w:p>
    <w:tbl>
      <w:tblPr>
        <w:tblW w:w="0" w:type="auto"/>
        <w:tblInd w:w="-1" w:type="dxa"/>
        <w:tblLayout w:type="fixed"/>
        <w:tblLook w:val="0000" w:firstRow="0" w:lastRow="0" w:firstColumn="0" w:lastColumn="0" w:noHBand="0" w:noVBand="0"/>
      </w:tblPr>
      <w:tblGrid>
        <w:gridCol w:w="4621"/>
        <w:gridCol w:w="4624"/>
      </w:tblGrid>
      <w:tr w:rsidR="00AC0173" w:rsidTr="00A26053">
        <w:trPr>
          <w:trHeight w:val="638"/>
        </w:trPr>
        <w:tc>
          <w:tcPr>
            <w:tcW w:w="4621" w:type="dxa"/>
            <w:shd w:val="clear" w:color="auto" w:fill="auto"/>
            <w:vAlign w:val="center"/>
          </w:tcPr>
          <w:p w:rsidR="00AC0173" w:rsidRDefault="00AC0173" w:rsidP="00A26053">
            <w:pPr>
              <w:jc w:val="center"/>
              <w:rPr>
                <w:rFonts w:ascii="Times New Roman" w:hAnsi="Times New Roman" w:cs="Times New Roman"/>
                <w:b/>
                <w:sz w:val="24"/>
              </w:rPr>
            </w:pPr>
            <w:r>
              <w:rPr>
                <w:rFonts w:ascii="Times New Roman" w:hAnsi="Times New Roman" w:cs="Times New Roman"/>
                <w:b/>
                <w:sz w:val="24"/>
              </w:rPr>
              <w:t>Name</w:t>
            </w:r>
          </w:p>
        </w:tc>
        <w:tc>
          <w:tcPr>
            <w:tcW w:w="4622" w:type="dxa"/>
            <w:shd w:val="clear" w:color="auto" w:fill="auto"/>
            <w:vAlign w:val="center"/>
          </w:tcPr>
          <w:p w:rsidR="00AC0173" w:rsidRDefault="00AC0173" w:rsidP="00A26053">
            <w:pPr>
              <w:jc w:val="center"/>
              <w:rPr>
                <w:rFonts w:ascii="Times New Roman" w:hAnsi="Times New Roman" w:cs="Times New Roman"/>
                <w:sz w:val="24"/>
              </w:rPr>
            </w:pPr>
            <w:r>
              <w:rPr>
                <w:rFonts w:ascii="Times New Roman" w:hAnsi="Times New Roman" w:cs="Times New Roman"/>
                <w:b/>
                <w:sz w:val="24"/>
              </w:rPr>
              <w:t>Competent Evidence of Identities</w:t>
            </w:r>
          </w:p>
        </w:tc>
      </w:tr>
      <w:tr w:rsidR="00AC0173" w:rsidTr="00A26053">
        <w:tblPrEx>
          <w:tblCellMar>
            <w:top w:w="55" w:type="dxa"/>
            <w:left w:w="55" w:type="dxa"/>
            <w:bottom w:w="55" w:type="dxa"/>
            <w:right w:w="55" w:type="dxa"/>
          </w:tblCellMar>
        </w:tblPrEx>
        <w:trPr>
          <w:trHeight w:val="978"/>
        </w:trPr>
        <w:tc>
          <w:tcPr>
            <w:tcW w:w="4621" w:type="dxa"/>
            <w:tcBorders>
              <w:top w:val="single" w:sz="1" w:space="0" w:color="000000"/>
              <w:left w:val="single" w:sz="1" w:space="0" w:color="000000"/>
              <w:bottom w:val="single" w:sz="1" w:space="0" w:color="000000"/>
            </w:tcBorders>
            <w:shd w:val="clear" w:color="auto" w:fill="auto"/>
            <w:vAlign w:val="center"/>
          </w:tcPr>
          <w:p w:rsidR="00AC0173" w:rsidRDefault="00323DA7" w:rsidP="001935C7">
            <w:pPr>
              <w:spacing w:line="240" w:lineRule="auto"/>
              <w:rPr>
                <w:rFonts w:ascii="Times New Roman" w:hAnsi="Times New Roman" w:cs="Times New Roman"/>
                <w:sz w:val="24"/>
              </w:rPr>
            </w:pPr>
            <w:r w:rsidRPr="00323DA7">
              <w:rPr>
                <w:rFonts w:ascii="Times New Roman" w:hAnsi="Times New Roman" w:cs="Times New Roman"/>
                <w:sz w:val="24"/>
                <w:highlight w:val="yellow"/>
              </w:rPr>
              <w:t>Name of Second Party</w:t>
            </w:r>
          </w:p>
        </w:tc>
        <w:tc>
          <w:tcPr>
            <w:tcW w:w="462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0173" w:rsidRDefault="00AC0173" w:rsidP="00380731">
            <w:pPr>
              <w:snapToGrid w:val="0"/>
              <w:spacing w:line="240" w:lineRule="auto"/>
              <w:rPr>
                <w:rFonts w:ascii="Times New Roman" w:hAnsi="Times New Roman" w:cs="Times New Roman"/>
                <w:sz w:val="24"/>
              </w:rPr>
            </w:pPr>
          </w:p>
        </w:tc>
      </w:tr>
      <w:tr w:rsidR="00AC0173" w:rsidTr="00A26053">
        <w:tblPrEx>
          <w:tblCellMar>
            <w:top w:w="55" w:type="dxa"/>
            <w:left w:w="55" w:type="dxa"/>
            <w:bottom w:w="55" w:type="dxa"/>
            <w:right w:w="55" w:type="dxa"/>
          </w:tblCellMar>
        </w:tblPrEx>
        <w:trPr>
          <w:trHeight w:val="962"/>
        </w:trPr>
        <w:tc>
          <w:tcPr>
            <w:tcW w:w="4621" w:type="dxa"/>
            <w:tcBorders>
              <w:left w:val="single" w:sz="1" w:space="0" w:color="000000"/>
              <w:bottom w:val="single" w:sz="1" w:space="0" w:color="000000"/>
            </w:tcBorders>
            <w:shd w:val="clear" w:color="auto" w:fill="auto"/>
            <w:vAlign w:val="center"/>
          </w:tcPr>
          <w:p w:rsidR="00AC0173" w:rsidRDefault="00323DA7" w:rsidP="00A26053">
            <w:pPr>
              <w:spacing w:line="240" w:lineRule="auto"/>
              <w:rPr>
                <w:rFonts w:ascii="Times New Roman" w:hAnsi="Times New Roman" w:cs="Times New Roman"/>
                <w:sz w:val="24"/>
              </w:rPr>
            </w:pPr>
            <w:r w:rsidRPr="00323DA7">
              <w:rPr>
                <w:rFonts w:ascii="Times New Roman" w:hAnsi="Times New Roman" w:cs="Times New Roman"/>
                <w:sz w:val="24"/>
                <w:highlight w:val="yellow"/>
              </w:rPr>
              <w:t>Project Leader</w:t>
            </w:r>
            <w:r w:rsidR="00AC0173" w:rsidRPr="00323DA7">
              <w:rPr>
                <w:rFonts w:ascii="Times New Roman" w:hAnsi="Times New Roman" w:cs="Times New Roman"/>
                <w:sz w:val="24"/>
                <w:highlight w:val="yellow"/>
              </w:rPr>
              <w:t>, Ph. D.</w:t>
            </w:r>
          </w:p>
        </w:tc>
        <w:tc>
          <w:tcPr>
            <w:tcW w:w="4624" w:type="dxa"/>
            <w:tcBorders>
              <w:left w:val="single" w:sz="1" w:space="0" w:color="000000"/>
              <w:bottom w:val="single" w:sz="1" w:space="0" w:color="000000"/>
              <w:right w:val="single" w:sz="1" w:space="0" w:color="000000"/>
            </w:tcBorders>
            <w:shd w:val="clear" w:color="auto" w:fill="auto"/>
            <w:vAlign w:val="center"/>
          </w:tcPr>
          <w:p w:rsidR="00AC0173" w:rsidRDefault="00AC0173" w:rsidP="00A26053">
            <w:pPr>
              <w:snapToGrid w:val="0"/>
              <w:spacing w:line="240" w:lineRule="auto"/>
              <w:rPr>
                <w:rFonts w:ascii="Times New Roman" w:hAnsi="Times New Roman" w:cs="Times New Roman"/>
                <w:sz w:val="24"/>
              </w:rPr>
            </w:pPr>
          </w:p>
        </w:tc>
      </w:tr>
    </w:tbl>
    <w:p w:rsidR="00AC0173" w:rsidRDefault="00AC0173" w:rsidP="00AC0173">
      <w:pPr>
        <w:spacing w:after="0"/>
        <w:rPr>
          <w:rFonts w:ascii="Times New Roman" w:hAnsi="Times New Roman" w:cs="Times New Roman"/>
          <w:sz w:val="24"/>
        </w:rPr>
      </w:pPr>
    </w:p>
    <w:p w:rsidR="00AC0173" w:rsidRDefault="00AC0173" w:rsidP="00AC0173">
      <w:pPr>
        <w:spacing w:after="0"/>
        <w:rPr>
          <w:rFonts w:ascii="Times New Roman" w:hAnsi="Times New Roman" w:cs="Times New Roman"/>
          <w:sz w:val="24"/>
        </w:rPr>
      </w:pPr>
      <w:proofErr w:type="gramStart"/>
      <w:r>
        <w:rPr>
          <w:rFonts w:ascii="Times New Roman" w:hAnsi="Times New Roman" w:cs="Times New Roman"/>
          <w:sz w:val="24"/>
        </w:rPr>
        <w:t>known</w:t>
      </w:r>
      <w:proofErr w:type="gramEnd"/>
      <w:r>
        <w:rPr>
          <w:rFonts w:ascii="Times New Roman" w:hAnsi="Times New Roman" w:cs="Times New Roman"/>
          <w:sz w:val="24"/>
        </w:rPr>
        <w:t xml:space="preserve"> to me to be the same persons who executed the instrument and they acknowledged to me that the same is their own free will and voluntary act and deed. </w:t>
      </w:r>
    </w:p>
    <w:p w:rsidR="00AC0173" w:rsidRDefault="00AC0173" w:rsidP="00AC0173">
      <w:pPr>
        <w:spacing w:after="0"/>
        <w:rPr>
          <w:rFonts w:ascii="Times New Roman" w:hAnsi="Times New Roman" w:cs="Times New Roman"/>
          <w:sz w:val="24"/>
        </w:rPr>
      </w:pPr>
    </w:p>
    <w:p w:rsidR="00AC0173" w:rsidRDefault="00AC0173" w:rsidP="00AC0173">
      <w:pPr>
        <w:spacing w:after="0"/>
        <w:jc w:val="both"/>
        <w:rPr>
          <w:rFonts w:ascii="Times New Roman" w:hAnsi="Times New Roman" w:cs="Times New Roman"/>
          <w:sz w:val="24"/>
        </w:rPr>
      </w:pPr>
      <w:r>
        <w:rPr>
          <w:rFonts w:ascii="Times New Roman" w:hAnsi="Times New Roman" w:cs="Times New Roman"/>
          <w:sz w:val="24"/>
        </w:rPr>
        <w:tab/>
        <w:t xml:space="preserve">This instrument consists of four (4) pages including this page wherein this Acknowledgment is written, and signed by the parties and their instrument witnesses on each and every pages hereof. </w:t>
      </w:r>
    </w:p>
    <w:p w:rsidR="00AC0173" w:rsidRDefault="00AC0173" w:rsidP="00AC0173">
      <w:pPr>
        <w:spacing w:after="0"/>
        <w:rPr>
          <w:rFonts w:ascii="Times New Roman" w:hAnsi="Times New Roman" w:cs="Times New Roman"/>
          <w:sz w:val="24"/>
        </w:rPr>
      </w:pPr>
    </w:p>
    <w:p w:rsidR="00AC0173" w:rsidRDefault="00AC0173" w:rsidP="00AC0173">
      <w:pPr>
        <w:spacing w:after="0"/>
        <w:rPr>
          <w:rFonts w:ascii="Times New Roman" w:hAnsi="Times New Roman" w:cs="Times New Roman"/>
          <w:sz w:val="24"/>
        </w:rPr>
      </w:pPr>
      <w:r>
        <w:rPr>
          <w:rFonts w:ascii="Times New Roman" w:hAnsi="Times New Roman" w:cs="Times New Roman"/>
          <w:sz w:val="24"/>
        </w:rPr>
        <w:tab/>
        <w:t>WITNESS MY HAND AND SEA</w:t>
      </w:r>
      <w:r w:rsidR="00330FE0">
        <w:rPr>
          <w:rFonts w:ascii="Times New Roman" w:hAnsi="Times New Roman" w:cs="Times New Roman"/>
          <w:sz w:val="24"/>
        </w:rPr>
        <w:t>L, this ____ day of _______ 20</w:t>
      </w:r>
      <w:r w:rsidR="00323DA7">
        <w:rPr>
          <w:rFonts w:ascii="Times New Roman" w:hAnsi="Times New Roman" w:cs="Times New Roman"/>
          <w:sz w:val="24"/>
        </w:rPr>
        <w:t>__</w:t>
      </w:r>
      <w:r>
        <w:rPr>
          <w:rFonts w:ascii="Times New Roman" w:hAnsi="Times New Roman" w:cs="Times New Roman"/>
          <w:sz w:val="24"/>
        </w:rPr>
        <w:t xml:space="preserve"> at Quezon City, Philippines.</w:t>
      </w:r>
    </w:p>
    <w:p w:rsidR="00AC0173" w:rsidRDefault="00AC0173" w:rsidP="00AC0173">
      <w:pPr>
        <w:spacing w:after="0"/>
        <w:rPr>
          <w:rFonts w:ascii="Times New Roman" w:hAnsi="Times New Roman" w:cs="Times New Roman"/>
          <w:sz w:val="24"/>
        </w:rPr>
      </w:pPr>
    </w:p>
    <w:p w:rsidR="00AC0173" w:rsidRDefault="00AC0173" w:rsidP="00AC0173">
      <w:pPr>
        <w:spacing w:after="0"/>
        <w:rPr>
          <w:rFonts w:ascii="Times New Roman" w:hAnsi="Times New Roman" w:cs="Times New Roman"/>
          <w:sz w:val="24"/>
        </w:rPr>
      </w:pPr>
    </w:p>
    <w:p w:rsidR="00AC0173" w:rsidRDefault="00AC0173" w:rsidP="00AC0173">
      <w:pPr>
        <w:spacing w:after="0"/>
        <w:rPr>
          <w:rFonts w:ascii="Times New Roman" w:hAnsi="Times New Roman" w:cs="Times New Roman"/>
          <w:sz w:val="24"/>
        </w:rPr>
      </w:pPr>
      <w:r>
        <w:rPr>
          <w:rFonts w:ascii="Times New Roman" w:hAnsi="Times New Roman" w:cs="Times New Roman"/>
          <w:sz w:val="24"/>
        </w:rPr>
        <w:t>Doc. No. _________</w:t>
      </w:r>
    </w:p>
    <w:p w:rsidR="00AC0173" w:rsidRDefault="00AC0173" w:rsidP="00AC0173">
      <w:pPr>
        <w:spacing w:after="0"/>
        <w:rPr>
          <w:rFonts w:ascii="Times New Roman" w:hAnsi="Times New Roman" w:cs="Times New Roman"/>
          <w:sz w:val="24"/>
        </w:rPr>
      </w:pPr>
      <w:r>
        <w:rPr>
          <w:rFonts w:ascii="Times New Roman" w:hAnsi="Times New Roman" w:cs="Times New Roman"/>
          <w:sz w:val="24"/>
        </w:rPr>
        <w:t>Page No. _________</w:t>
      </w:r>
    </w:p>
    <w:p w:rsidR="00AC0173" w:rsidRDefault="00AC0173" w:rsidP="00AC0173">
      <w:pPr>
        <w:spacing w:after="0"/>
        <w:rPr>
          <w:rFonts w:ascii="Times New Roman" w:hAnsi="Times New Roman" w:cs="Times New Roman"/>
          <w:sz w:val="24"/>
        </w:rPr>
      </w:pPr>
      <w:r>
        <w:rPr>
          <w:rFonts w:ascii="Times New Roman" w:hAnsi="Times New Roman" w:cs="Times New Roman"/>
          <w:sz w:val="24"/>
        </w:rPr>
        <w:t>Book No. _________</w:t>
      </w:r>
    </w:p>
    <w:p w:rsidR="00AC0173" w:rsidRDefault="00AC0173" w:rsidP="00AC0173">
      <w:pPr>
        <w:spacing w:after="0"/>
        <w:rPr>
          <w:rFonts w:ascii="Times New Roman" w:hAnsi="Times New Roman" w:cs="Times New Roman"/>
          <w:sz w:val="24"/>
        </w:rPr>
      </w:pPr>
      <w:bookmarkStart w:id="1" w:name="_GoBack2"/>
      <w:r>
        <w:rPr>
          <w:rFonts w:ascii="Times New Roman" w:hAnsi="Times New Roman" w:cs="Times New Roman"/>
          <w:sz w:val="24"/>
        </w:rPr>
        <w:t>Series of 20</w:t>
      </w:r>
      <w:bookmarkEnd w:id="1"/>
      <w:r w:rsidR="00323DA7">
        <w:rPr>
          <w:rFonts w:ascii="Times New Roman" w:hAnsi="Times New Roman" w:cs="Times New Roman"/>
          <w:sz w:val="24"/>
        </w:rPr>
        <w:t>___</w:t>
      </w:r>
    </w:p>
    <w:p w:rsidR="00994FCE" w:rsidRDefault="00994FCE" w:rsidP="00AC0173">
      <w:pPr>
        <w:spacing w:after="0"/>
      </w:pPr>
    </w:p>
    <w:p w:rsidR="00A26053" w:rsidRDefault="00A26053"/>
    <w:sectPr w:rsidR="00A26053" w:rsidSect="00A26053">
      <w:pgSz w:w="12240" w:h="15840"/>
      <w:pgMar w:top="1440" w:right="1440" w:bottom="14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0173"/>
    <w:rsid w:val="00004A2A"/>
    <w:rsid w:val="000E4E8C"/>
    <w:rsid w:val="000E6B3E"/>
    <w:rsid w:val="000F3EAE"/>
    <w:rsid w:val="001935C7"/>
    <w:rsid w:val="001C0CA3"/>
    <w:rsid w:val="002022CC"/>
    <w:rsid w:val="0026341C"/>
    <w:rsid w:val="0027530A"/>
    <w:rsid w:val="003056E1"/>
    <w:rsid w:val="00323DA7"/>
    <w:rsid w:val="00330FE0"/>
    <w:rsid w:val="00366D30"/>
    <w:rsid w:val="00380731"/>
    <w:rsid w:val="00412EDE"/>
    <w:rsid w:val="004A7C5B"/>
    <w:rsid w:val="0052177C"/>
    <w:rsid w:val="00530257"/>
    <w:rsid w:val="005442BC"/>
    <w:rsid w:val="007C26F4"/>
    <w:rsid w:val="00902E92"/>
    <w:rsid w:val="00917988"/>
    <w:rsid w:val="0093617F"/>
    <w:rsid w:val="0095525A"/>
    <w:rsid w:val="00977A5B"/>
    <w:rsid w:val="00994FCE"/>
    <w:rsid w:val="009C10FE"/>
    <w:rsid w:val="00A26053"/>
    <w:rsid w:val="00A36355"/>
    <w:rsid w:val="00AC0173"/>
    <w:rsid w:val="00AE719D"/>
    <w:rsid w:val="00BB6E9D"/>
    <w:rsid w:val="00BC2D1E"/>
    <w:rsid w:val="00BD0A2D"/>
    <w:rsid w:val="00C94094"/>
    <w:rsid w:val="00CD0C46"/>
    <w:rsid w:val="00D64C69"/>
    <w:rsid w:val="00D753C8"/>
    <w:rsid w:val="00DA7114"/>
    <w:rsid w:val="00E7642B"/>
    <w:rsid w:val="00E77124"/>
    <w:rsid w:val="00EB3289"/>
    <w:rsid w:val="00F75454"/>
    <w:rsid w:val="00F91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484CF-FE2C-49E1-AF61-9724AAAE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73"/>
    <w:pPr>
      <w:suppressAutoHyphens/>
    </w:pPr>
    <w:rPr>
      <w:rFonts w:ascii="Calibri" w:eastAsia="SimSun" w:hAnsi="Calibri" w:cs="Calibri"/>
      <w:kern w:val="1"/>
      <w:lang w:val="en-P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0173"/>
    <w:pPr>
      <w:ind w:left="720"/>
    </w:pPr>
  </w:style>
  <w:style w:type="paragraph" w:styleId="BalloonText">
    <w:name w:val="Balloon Text"/>
    <w:basedOn w:val="Normal"/>
    <w:link w:val="BalloonTextChar"/>
    <w:uiPriority w:val="99"/>
    <w:semiHidden/>
    <w:unhideWhenUsed/>
    <w:rsid w:val="00380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31"/>
    <w:rPr>
      <w:rFonts w:ascii="Tahoma" w:eastAsia="SimSun" w:hAnsi="Tahoma" w:cs="Tahoma"/>
      <w:kern w:val="1"/>
      <w:sz w:val="16"/>
      <w:szCs w:val="16"/>
      <w:lang w:val="en-P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c:creator>
  <cp:lastModifiedBy>Michael Velarde</cp:lastModifiedBy>
  <cp:revision>7</cp:revision>
  <cp:lastPrinted>2015-06-24T07:13:00Z</cp:lastPrinted>
  <dcterms:created xsi:type="dcterms:W3CDTF">2016-08-15T15:27:00Z</dcterms:created>
  <dcterms:modified xsi:type="dcterms:W3CDTF">2016-11-02T05:17:00Z</dcterms:modified>
</cp:coreProperties>
</file>